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1B3" w:rsidRDefault="00D571B3" w:rsidP="00D571B3">
      <w:pPr>
        <w:shd w:val="clear" w:color="auto" w:fill="FFFFFF"/>
        <w:spacing w:line="240" w:lineRule="auto"/>
        <w:jc w:val="center"/>
        <w:rPr>
          <w:b/>
          <w:sz w:val="36"/>
          <w:szCs w:val="36"/>
        </w:rPr>
      </w:pPr>
      <w:r w:rsidRPr="00B71243">
        <w:rPr>
          <w:b/>
          <w:sz w:val="36"/>
          <w:szCs w:val="36"/>
        </w:rPr>
        <w:t>Uitnodiging</w:t>
      </w:r>
      <w:r>
        <w:rPr>
          <w:b/>
          <w:sz w:val="36"/>
          <w:szCs w:val="36"/>
        </w:rPr>
        <w:t xml:space="preserve"> </w:t>
      </w:r>
      <w:proofErr w:type="spellStart"/>
      <w:r>
        <w:rPr>
          <w:b/>
          <w:sz w:val="36"/>
          <w:szCs w:val="36"/>
        </w:rPr>
        <w:t>scholingsdag</w:t>
      </w:r>
      <w:proofErr w:type="spellEnd"/>
      <w:r>
        <w:rPr>
          <w:b/>
          <w:sz w:val="36"/>
          <w:szCs w:val="36"/>
        </w:rPr>
        <w:t xml:space="preserve"> I</w:t>
      </w:r>
      <w:r w:rsidR="005F2155">
        <w:rPr>
          <w:b/>
          <w:sz w:val="36"/>
          <w:szCs w:val="36"/>
        </w:rPr>
        <w:t>I</w:t>
      </w:r>
      <w:bookmarkStart w:id="0" w:name="_GoBack"/>
      <w:bookmarkEnd w:id="0"/>
    </w:p>
    <w:p w:rsidR="00D571B3" w:rsidRDefault="00D571B3" w:rsidP="00D571B3">
      <w:pPr>
        <w:shd w:val="clear" w:color="auto" w:fill="FFFFFF"/>
        <w:spacing w:line="240" w:lineRule="auto"/>
        <w:jc w:val="center"/>
        <w:rPr>
          <w:b/>
          <w:sz w:val="36"/>
          <w:szCs w:val="36"/>
        </w:rPr>
      </w:pPr>
    </w:p>
    <w:p w:rsidR="00D571B3" w:rsidRPr="007A5449" w:rsidRDefault="00D571B3" w:rsidP="00D571B3">
      <w:pPr>
        <w:shd w:val="clear" w:color="auto" w:fill="FFFFFF"/>
        <w:spacing w:line="240" w:lineRule="auto"/>
        <w:jc w:val="center"/>
        <w:rPr>
          <w:b/>
          <w:sz w:val="32"/>
          <w:szCs w:val="32"/>
        </w:rPr>
      </w:pPr>
      <w:r w:rsidRPr="007A5449">
        <w:rPr>
          <w:b/>
          <w:sz w:val="32"/>
          <w:szCs w:val="32"/>
        </w:rPr>
        <w:t>Training ”kinderen (en jongeren) en seksualiteit, een lastig thema!?”</w:t>
      </w:r>
    </w:p>
    <w:p w:rsidR="00D571B3" w:rsidRDefault="00D571B3" w:rsidP="00D571B3">
      <w:pPr>
        <w:shd w:val="clear" w:color="auto" w:fill="FFFFFF"/>
        <w:spacing w:line="240" w:lineRule="auto"/>
        <w:rPr>
          <w:b/>
          <w:szCs w:val="20"/>
        </w:rPr>
      </w:pPr>
    </w:p>
    <w:p w:rsidR="00B71243" w:rsidRDefault="00B71243" w:rsidP="00B71243">
      <w:pPr>
        <w:shd w:val="clear" w:color="auto" w:fill="FFFFFF"/>
        <w:spacing w:line="240" w:lineRule="auto"/>
        <w:rPr>
          <w:b/>
          <w:szCs w:val="20"/>
        </w:rPr>
      </w:pPr>
    </w:p>
    <w:p w:rsidR="00A57816" w:rsidRPr="00B90EE6" w:rsidRDefault="00A57816" w:rsidP="00A57816">
      <w:pPr>
        <w:ind w:left="2124" w:hanging="2124"/>
        <w:rPr>
          <w:b/>
          <w:bCs/>
          <w:szCs w:val="20"/>
          <w:u w:val="single"/>
        </w:rPr>
      </w:pPr>
      <w:r>
        <w:rPr>
          <w:b/>
          <w:szCs w:val="20"/>
        </w:rPr>
        <w:t>Onderwerp</w:t>
      </w:r>
      <w:r>
        <w:rPr>
          <w:b/>
          <w:szCs w:val="20"/>
        </w:rPr>
        <w:tab/>
        <w:t xml:space="preserve">: </w:t>
      </w:r>
      <w:r w:rsidRPr="00A57816">
        <w:rPr>
          <w:b/>
          <w:bCs/>
          <w:szCs w:val="20"/>
        </w:rPr>
        <w:t>Incompany training werken met het vlaggensysteem bij de</w:t>
      </w:r>
      <w:r w:rsidRPr="00A57816">
        <w:rPr>
          <w:b/>
          <w:bCs/>
          <w:szCs w:val="20"/>
        </w:rPr>
        <w:br/>
        <w:t xml:space="preserve"> </w:t>
      </w:r>
      <w:r>
        <w:rPr>
          <w:b/>
          <w:bCs/>
          <w:szCs w:val="20"/>
        </w:rPr>
        <w:t xml:space="preserve"> </w:t>
      </w:r>
      <w:r w:rsidRPr="00A57816">
        <w:rPr>
          <w:b/>
          <w:bCs/>
          <w:szCs w:val="20"/>
        </w:rPr>
        <w:t>GGD Zuid Limburg</w:t>
      </w:r>
    </w:p>
    <w:p w:rsidR="00B71243" w:rsidRPr="00F377B7" w:rsidRDefault="00B71243" w:rsidP="00B71243">
      <w:pPr>
        <w:shd w:val="clear" w:color="auto" w:fill="FFFFFF"/>
        <w:spacing w:line="240" w:lineRule="auto"/>
        <w:rPr>
          <w:b/>
          <w:szCs w:val="20"/>
        </w:rPr>
      </w:pPr>
      <w:r w:rsidRPr="00F377B7">
        <w:rPr>
          <w:b/>
          <w:szCs w:val="20"/>
        </w:rPr>
        <w:t>Doelgroep</w:t>
      </w:r>
      <w:r w:rsidRPr="00F377B7">
        <w:rPr>
          <w:b/>
          <w:szCs w:val="20"/>
        </w:rPr>
        <w:tab/>
      </w:r>
      <w:r w:rsidRPr="00F377B7">
        <w:rPr>
          <w:b/>
          <w:szCs w:val="20"/>
        </w:rPr>
        <w:tab/>
        <w:t xml:space="preserve">: </w:t>
      </w:r>
      <w:r w:rsidR="00BC39E2">
        <w:rPr>
          <w:b/>
          <w:szCs w:val="20"/>
        </w:rPr>
        <w:t xml:space="preserve">jeugdartsen </w:t>
      </w:r>
      <w:r w:rsidR="00D571B3">
        <w:rPr>
          <w:b/>
          <w:szCs w:val="20"/>
        </w:rPr>
        <w:t>en jeugdverpleegkundigen</w:t>
      </w:r>
    </w:p>
    <w:p w:rsidR="00B71243" w:rsidRPr="00F377B7" w:rsidRDefault="00B71243" w:rsidP="00B71243">
      <w:pPr>
        <w:shd w:val="clear" w:color="auto" w:fill="FFFFFF"/>
        <w:spacing w:line="240" w:lineRule="auto"/>
        <w:rPr>
          <w:b/>
          <w:szCs w:val="20"/>
        </w:rPr>
      </w:pPr>
      <w:r w:rsidRPr="00F377B7">
        <w:rPr>
          <w:b/>
          <w:szCs w:val="20"/>
        </w:rPr>
        <w:t>Datum scholing</w:t>
      </w:r>
      <w:r w:rsidRPr="00F377B7">
        <w:rPr>
          <w:b/>
          <w:szCs w:val="20"/>
        </w:rPr>
        <w:tab/>
        <w:t xml:space="preserve">: </w:t>
      </w:r>
      <w:r w:rsidR="00D571B3">
        <w:rPr>
          <w:b/>
          <w:szCs w:val="20"/>
        </w:rPr>
        <w:t xml:space="preserve">donderdag 1 november </w:t>
      </w:r>
    </w:p>
    <w:p w:rsidR="00B71243" w:rsidRPr="00F377B7" w:rsidRDefault="00B71243" w:rsidP="00B71243">
      <w:pPr>
        <w:shd w:val="clear" w:color="auto" w:fill="FFFFFF"/>
        <w:spacing w:line="240" w:lineRule="auto"/>
        <w:rPr>
          <w:b/>
          <w:szCs w:val="20"/>
        </w:rPr>
      </w:pPr>
      <w:r w:rsidRPr="00F377B7">
        <w:rPr>
          <w:b/>
          <w:szCs w:val="20"/>
        </w:rPr>
        <w:t>Locatie</w:t>
      </w:r>
      <w:r w:rsidRPr="00F377B7">
        <w:rPr>
          <w:b/>
          <w:szCs w:val="20"/>
        </w:rPr>
        <w:tab/>
      </w:r>
      <w:r w:rsidRPr="00F377B7">
        <w:rPr>
          <w:b/>
          <w:szCs w:val="20"/>
        </w:rPr>
        <w:tab/>
        <w:t>: GGD Zuid Limburg</w:t>
      </w:r>
      <w:r w:rsidR="00D571B3">
        <w:rPr>
          <w:b/>
          <w:szCs w:val="20"/>
        </w:rPr>
        <w:t xml:space="preserve"> te Heerlen</w:t>
      </w:r>
    </w:p>
    <w:p w:rsidR="00B71243" w:rsidRPr="00F377B7" w:rsidRDefault="00B71243" w:rsidP="00B71243">
      <w:pPr>
        <w:shd w:val="clear" w:color="auto" w:fill="FFFFFF"/>
        <w:spacing w:line="240" w:lineRule="auto"/>
        <w:rPr>
          <w:b/>
          <w:szCs w:val="20"/>
        </w:rPr>
      </w:pPr>
      <w:r w:rsidRPr="00F377B7">
        <w:rPr>
          <w:b/>
          <w:szCs w:val="20"/>
        </w:rPr>
        <w:t>Tijd</w:t>
      </w:r>
      <w:r w:rsidRPr="00F377B7">
        <w:rPr>
          <w:b/>
          <w:szCs w:val="20"/>
        </w:rPr>
        <w:tab/>
      </w:r>
      <w:r w:rsidRPr="00F377B7">
        <w:rPr>
          <w:b/>
          <w:szCs w:val="20"/>
        </w:rPr>
        <w:tab/>
      </w:r>
      <w:r w:rsidRPr="00F377B7">
        <w:rPr>
          <w:b/>
          <w:szCs w:val="20"/>
        </w:rPr>
        <w:tab/>
        <w:t xml:space="preserve">: </w:t>
      </w:r>
      <w:r w:rsidR="00B522A2">
        <w:rPr>
          <w:b/>
          <w:szCs w:val="20"/>
        </w:rPr>
        <w:t>09:</w:t>
      </w:r>
      <w:r w:rsidR="00D571B3">
        <w:rPr>
          <w:b/>
          <w:szCs w:val="20"/>
        </w:rPr>
        <w:t>0</w:t>
      </w:r>
      <w:r w:rsidR="00B522A2">
        <w:rPr>
          <w:b/>
          <w:szCs w:val="20"/>
        </w:rPr>
        <w:t>0</w:t>
      </w:r>
      <w:r w:rsidRPr="00F377B7">
        <w:rPr>
          <w:b/>
          <w:szCs w:val="20"/>
        </w:rPr>
        <w:t>-</w:t>
      </w:r>
      <w:r w:rsidR="00D571B3">
        <w:rPr>
          <w:b/>
          <w:szCs w:val="20"/>
        </w:rPr>
        <w:t>17.00</w:t>
      </w:r>
      <w:r w:rsidRPr="00F377B7">
        <w:rPr>
          <w:b/>
          <w:szCs w:val="20"/>
        </w:rPr>
        <w:t xml:space="preserve"> uur </w:t>
      </w:r>
    </w:p>
    <w:p w:rsidR="00B71243" w:rsidRDefault="00B71243" w:rsidP="00B71243">
      <w:pPr>
        <w:spacing w:line="240" w:lineRule="auto"/>
        <w:rPr>
          <w:szCs w:val="20"/>
        </w:rPr>
      </w:pPr>
    </w:p>
    <w:p w:rsidR="00661300" w:rsidRDefault="00661300" w:rsidP="00B71243">
      <w:pPr>
        <w:spacing w:line="240" w:lineRule="auto"/>
        <w:rPr>
          <w:szCs w:val="20"/>
        </w:rPr>
      </w:pPr>
    </w:p>
    <w:p w:rsidR="00A57816" w:rsidRPr="00A57816" w:rsidRDefault="00A57816" w:rsidP="00A57816">
      <w:pPr>
        <w:spacing w:line="240" w:lineRule="auto"/>
        <w:rPr>
          <w:b/>
          <w:szCs w:val="20"/>
        </w:rPr>
      </w:pPr>
      <w:r w:rsidRPr="00A57816">
        <w:rPr>
          <w:b/>
          <w:bCs/>
          <w:szCs w:val="20"/>
        </w:rPr>
        <w:t>Trainer</w:t>
      </w:r>
      <w:r w:rsidR="00D571B3">
        <w:rPr>
          <w:b/>
          <w:bCs/>
          <w:szCs w:val="20"/>
        </w:rPr>
        <w:t>s</w:t>
      </w:r>
    </w:p>
    <w:p w:rsidR="00A57816" w:rsidRPr="00A57816" w:rsidRDefault="00A57816" w:rsidP="00A57816">
      <w:pPr>
        <w:spacing w:line="240" w:lineRule="auto"/>
        <w:rPr>
          <w:szCs w:val="20"/>
        </w:rPr>
      </w:pPr>
      <w:r w:rsidRPr="00A57816">
        <w:rPr>
          <w:szCs w:val="20"/>
        </w:rPr>
        <w:t xml:space="preserve">Niki Donné </w:t>
      </w:r>
    </w:p>
    <w:p w:rsidR="00A57816" w:rsidRPr="00A57816" w:rsidRDefault="00A57816" w:rsidP="00A57816">
      <w:pPr>
        <w:spacing w:line="240" w:lineRule="auto"/>
        <w:rPr>
          <w:szCs w:val="20"/>
        </w:rPr>
      </w:pPr>
      <w:r w:rsidRPr="00A57816">
        <w:rPr>
          <w:szCs w:val="20"/>
        </w:rPr>
        <w:t>Sociaal verpleegkundige Centrum voor Seksuele Gezondheid</w:t>
      </w:r>
    </w:p>
    <w:p w:rsidR="00A57816" w:rsidRDefault="00D571B3" w:rsidP="00A57816">
      <w:pPr>
        <w:spacing w:line="240" w:lineRule="auto"/>
        <w:rPr>
          <w:szCs w:val="20"/>
        </w:rPr>
      </w:pPr>
      <w:r>
        <w:rPr>
          <w:szCs w:val="20"/>
        </w:rPr>
        <w:t>Trainster Vlaggensysteem, lid adviesteam ‘Over de Grens?’</w:t>
      </w:r>
    </w:p>
    <w:p w:rsidR="00D571B3" w:rsidRDefault="00D571B3" w:rsidP="00A57816">
      <w:pPr>
        <w:spacing w:line="240" w:lineRule="auto"/>
        <w:rPr>
          <w:szCs w:val="20"/>
        </w:rPr>
      </w:pPr>
    </w:p>
    <w:p w:rsidR="00D571B3" w:rsidRPr="00A57816" w:rsidRDefault="00D571B3" w:rsidP="00D571B3">
      <w:pPr>
        <w:spacing w:line="240" w:lineRule="auto"/>
        <w:rPr>
          <w:szCs w:val="20"/>
        </w:rPr>
      </w:pPr>
      <w:r>
        <w:rPr>
          <w:szCs w:val="20"/>
        </w:rPr>
        <w:t xml:space="preserve">Astrid </w:t>
      </w:r>
      <w:proofErr w:type="spellStart"/>
      <w:r>
        <w:rPr>
          <w:szCs w:val="20"/>
        </w:rPr>
        <w:t>Paulussen</w:t>
      </w:r>
      <w:proofErr w:type="spellEnd"/>
    </w:p>
    <w:p w:rsidR="00D571B3" w:rsidRDefault="00D571B3" w:rsidP="00D571B3">
      <w:pPr>
        <w:spacing w:line="240" w:lineRule="auto"/>
        <w:rPr>
          <w:szCs w:val="20"/>
        </w:rPr>
      </w:pPr>
      <w:r w:rsidRPr="00A57816">
        <w:rPr>
          <w:szCs w:val="20"/>
        </w:rPr>
        <w:t>Sociaal verpleegkundige Centrum voor Seksuele Gezondheid</w:t>
      </w:r>
    </w:p>
    <w:p w:rsidR="00D571B3" w:rsidRPr="00A57816" w:rsidRDefault="00D571B3" w:rsidP="00D571B3">
      <w:pPr>
        <w:spacing w:line="240" w:lineRule="auto"/>
        <w:rPr>
          <w:szCs w:val="20"/>
        </w:rPr>
      </w:pPr>
      <w:r>
        <w:rPr>
          <w:szCs w:val="20"/>
        </w:rPr>
        <w:t>Trainster Sekswijzer en ‘Over de Grens?’</w:t>
      </w:r>
    </w:p>
    <w:p w:rsidR="00D571B3" w:rsidRPr="00A57816" w:rsidRDefault="00D571B3" w:rsidP="00A57816">
      <w:pPr>
        <w:spacing w:line="240" w:lineRule="auto"/>
        <w:rPr>
          <w:szCs w:val="20"/>
        </w:rPr>
      </w:pPr>
    </w:p>
    <w:p w:rsidR="00661300" w:rsidRPr="00F377B7" w:rsidRDefault="00661300" w:rsidP="00B71243">
      <w:pPr>
        <w:spacing w:line="240" w:lineRule="auto"/>
        <w:rPr>
          <w:szCs w:val="20"/>
        </w:rPr>
      </w:pPr>
    </w:p>
    <w:p w:rsidR="00A57816" w:rsidRPr="00A57816" w:rsidRDefault="00D571B3" w:rsidP="00A57816">
      <w:pPr>
        <w:spacing w:line="240" w:lineRule="auto"/>
        <w:rPr>
          <w:b/>
          <w:bCs/>
          <w:szCs w:val="20"/>
        </w:rPr>
      </w:pPr>
      <w:r>
        <w:rPr>
          <w:b/>
          <w:bCs/>
          <w:szCs w:val="20"/>
        </w:rPr>
        <w:t>09.0</w:t>
      </w:r>
      <w:r w:rsidR="00A57816" w:rsidRPr="00A57816">
        <w:rPr>
          <w:b/>
          <w:bCs/>
          <w:szCs w:val="20"/>
        </w:rPr>
        <w:t xml:space="preserve">0 uur </w:t>
      </w:r>
      <w:r w:rsidR="00A57816">
        <w:rPr>
          <w:b/>
          <w:bCs/>
          <w:szCs w:val="20"/>
        </w:rPr>
        <w:tab/>
      </w:r>
      <w:r w:rsidR="00A57816" w:rsidRPr="00A57816">
        <w:rPr>
          <w:b/>
          <w:bCs/>
          <w:szCs w:val="20"/>
        </w:rPr>
        <w:t>Inloop en welkom</w:t>
      </w:r>
      <w:r w:rsidR="00A57816">
        <w:rPr>
          <w:b/>
          <w:bCs/>
          <w:szCs w:val="20"/>
        </w:rPr>
        <w:br/>
      </w:r>
    </w:p>
    <w:p w:rsidR="00A57816" w:rsidRPr="00A57816" w:rsidRDefault="00D571B3" w:rsidP="00F91648">
      <w:pPr>
        <w:spacing w:line="240" w:lineRule="auto"/>
        <w:ind w:left="1410" w:hanging="1410"/>
        <w:rPr>
          <w:b/>
          <w:bCs/>
          <w:szCs w:val="20"/>
        </w:rPr>
      </w:pPr>
      <w:r>
        <w:rPr>
          <w:b/>
          <w:bCs/>
          <w:szCs w:val="20"/>
        </w:rPr>
        <w:t>9.30</w:t>
      </w:r>
      <w:r w:rsidR="00A57816" w:rsidRPr="00A57816">
        <w:rPr>
          <w:b/>
          <w:bCs/>
          <w:szCs w:val="20"/>
        </w:rPr>
        <w:t xml:space="preserve"> uur </w:t>
      </w:r>
      <w:r w:rsidR="00A57816">
        <w:rPr>
          <w:b/>
          <w:bCs/>
          <w:szCs w:val="20"/>
        </w:rPr>
        <w:tab/>
      </w:r>
      <w:r w:rsidR="00A57816" w:rsidRPr="00A57816">
        <w:rPr>
          <w:b/>
          <w:bCs/>
          <w:szCs w:val="20"/>
        </w:rPr>
        <w:t>Theorie PowerPoint (interactief)</w:t>
      </w:r>
      <w:r w:rsidR="00F91648">
        <w:rPr>
          <w:b/>
          <w:bCs/>
          <w:szCs w:val="20"/>
        </w:rPr>
        <w:br/>
      </w:r>
      <w:r w:rsidR="00F91648">
        <w:rPr>
          <w:bCs/>
          <w:szCs w:val="20"/>
        </w:rPr>
        <w:t>Uitleg over</w:t>
      </w:r>
      <w:r w:rsidR="00F91648" w:rsidRPr="00F91648">
        <w:rPr>
          <w:bCs/>
          <w:szCs w:val="20"/>
        </w:rPr>
        <w:t xml:space="preserve"> vlaggensysteem (het continuüm van gezond seksueel gedrag naar experimenteer en/of licht grensoverschrijdend tot aan zwaar seksueel grensoverschrijdend gedrag). Leren werken met zes criteria, de normatieve lijst en de handelingsleidraad van het vlaggensysteem. De te beantwoorden vragen:  Wat zijn de feiten en criteria voor seksueel grensoverschrijdend gedrag? Hoe herken je de verschillende vormen en stadia van seksueel grensoverschrijdend gedrag onder jongeren? Hoe concretiseer je je vermoedens over seksueel grensoverschrijdend gedrag bij jongeren? Wat vind jij ‘normaal’ en wat niet?</w:t>
      </w:r>
      <w:r w:rsidR="00A57816" w:rsidRPr="00F91648">
        <w:rPr>
          <w:bCs/>
          <w:szCs w:val="20"/>
        </w:rPr>
        <w:br/>
      </w:r>
    </w:p>
    <w:p w:rsidR="00A57816" w:rsidRPr="00A57816" w:rsidRDefault="00A57816" w:rsidP="00A57816">
      <w:pPr>
        <w:spacing w:line="240" w:lineRule="auto"/>
        <w:rPr>
          <w:b/>
          <w:bCs/>
          <w:szCs w:val="20"/>
        </w:rPr>
      </w:pPr>
      <w:r w:rsidRPr="00A57816">
        <w:rPr>
          <w:b/>
          <w:bCs/>
          <w:szCs w:val="20"/>
        </w:rPr>
        <w:t xml:space="preserve">11.30 uur </w:t>
      </w:r>
      <w:r>
        <w:rPr>
          <w:b/>
          <w:bCs/>
          <w:szCs w:val="20"/>
        </w:rPr>
        <w:tab/>
      </w:r>
      <w:r w:rsidRPr="00A57816">
        <w:rPr>
          <w:b/>
          <w:bCs/>
          <w:szCs w:val="20"/>
        </w:rPr>
        <w:t>Pauze</w:t>
      </w:r>
      <w:r>
        <w:rPr>
          <w:b/>
          <w:bCs/>
          <w:szCs w:val="20"/>
        </w:rPr>
        <w:br/>
      </w:r>
    </w:p>
    <w:p w:rsidR="00A57816" w:rsidRPr="00A57816" w:rsidRDefault="00A57816" w:rsidP="00F91648">
      <w:pPr>
        <w:spacing w:line="240" w:lineRule="auto"/>
        <w:ind w:left="1410" w:hanging="1410"/>
        <w:rPr>
          <w:b/>
          <w:bCs/>
          <w:szCs w:val="20"/>
        </w:rPr>
      </w:pPr>
      <w:r w:rsidRPr="00A57816">
        <w:rPr>
          <w:b/>
          <w:bCs/>
          <w:szCs w:val="20"/>
        </w:rPr>
        <w:t xml:space="preserve">11.45 uur </w:t>
      </w:r>
      <w:r>
        <w:rPr>
          <w:b/>
          <w:bCs/>
          <w:szCs w:val="20"/>
        </w:rPr>
        <w:tab/>
      </w:r>
      <w:r w:rsidRPr="00A57816">
        <w:rPr>
          <w:b/>
          <w:bCs/>
          <w:szCs w:val="20"/>
        </w:rPr>
        <w:t>Theorie PowerPoint (interactief)</w:t>
      </w:r>
      <w:r w:rsidR="00F91648">
        <w:rPr>
          <w:b/>
          <w:bCs/>
          <w:szCs w:val="20"/>
        </w:rPr>
        <w:br/>
      </w:r>
      <w:r w:rsidR="00F91648">
        <w:rPr>
          <w:bCs/>
          <w:szCs w:val="20"/>
        </w:rPr>
        <w:t>V</w:t>
      </w:r>
      <w:r w:rsidR="00F91648" w:rsidRPr="00F91648">
        <w:rPr>
          <w:bCs/>
          <w:szCs w:val="20"/>
        </w:rPr>
        <w:t>oorzetting uitleg vlaggensysteem</w:t>
      </w:r>
      <w:r w:rsidRPr="00F91648">
        <w:rPr>
          <w:bCs/>
          <w:szCs w:val="20"/>
        </w:rPr>
        <w:br/>
      </w:r>
    </w:p>
    <w:p w:rsidR="00A57816" w:rsidRPr="00A57816" w:rsidRDefault="00A57816" w:rsidP="00A57816">
      <w:pPr>
        <w:spacing w:line="240" w:lineRule="auto"/>
        <w:rPr>
          <w:b/>
          <w:bCs/>
          <w:szCs w:val="20"/>
        </w:rPr>
      </w:pPr>
      <w:r w:rsidRPr="00A57816">
        <w:rPr>
          <w:b/>
          <w:bCs/>
          <w:szCs w:val="20"/>
        </w:rPr>
        <w:t xml:space="preserve">12.30 uur </w:t>
      </w:r>
      <w:r>
        <w:rPr>
          <w:b/>
          <w:bCs/>
          <w:szCs w:val="20"/>
        </w:rPr>
        <w:tab/>
      </w:r>
      <w:r w:rsidRPr="00A57816">
        <w:rPr>
          <w:b/>
          <w:bCs/>
          <w:szCs w:val="20"/>
        </w:rPr>
        <w:t>Middag pauze</w:t>
      </w:r>
      <w:r>
        <w:rPr>
          <w:b/>
          <w:bCs/>
          <w:szCs w:val="20"/>
        </w:rPr>
        <w:br/>
      </w:r>
    </w:p>
    <w:p w:rsidR="00A57816" w:rsidRPr="00A57816" w:rsidRDefault="00A57816" w:rsidP="00F91648">
      <w:pPr>
        <w:spacing w:line="240" w:lineRule="auto"/>
        <w:rPr>
          <w:b/>
          <w:bCs/>
          <w:szCs w:val="20"/>
        </w:rPr>
      </w:pPr>
      <w:r w:rsidRPr="00A57816">
        <w:rPr>
          <w:b/>
          <w:bCs/>
          <w:szCs w:val="20"/>
        </w:rPr>
        <w:t>13.30 uur</w:t>
      </w:r>
      <w:r>
        <w:rPr>
          <w:b/>
          <w:bCs/>
          <w:szCs w:val="20"/>
        </w:rPr>
        <w:tab/>
      </w:r>
      <w:r w:rsidRPr="00A57816">
        <w:rPr>
          <w:b/>
          <w:bCs/>
          <w:szCs w:val="20"/>
        </w:rPr>
        <w:t>Oefening uitleggen en in groepen doen.</w:t>
      </w:r>
      <w:r>
        <w:rPr>
          <w:b/>
          <w:bCs/>
          <w:szCs w:val="20"/>
        </w:rPr>
        <w:br/>
      </w:r>
      <w:r w:rsidR="00F91648">
        <w:rPr>
          <w:b/>
          <w:bCs/>
          <w:szCs w:val="20"/>
        </w:rPr>
        <w:tab/>
      </w:r>
      <w:r w:rsidR="00F91648">
        <w:rPr>
          <w:b/>
          <w:bCs/>
          <w:szCs w:val="20"/>
        </w:rPr>
        <w:tab/>
      </w:r>
      <w:r w:rsidR="00F91648" w:rsidRPr="00F91648">
        <w:rPr>
          <w:rFonts w:eastAsia="Arial" w:cs="Arial"/>
          <w:bCs/>
          <w:szCs w:val="20"/>
          <w:lang w:eastAsia="en-US"/>
        </w:rPr>
        <w:t>De trainster en/of organisatie verzorgt allerlei casussen over verschillende</w:t>
      </w:r>
      <w:r w:rsidR="00F91648">
        <w:rPr>
          <w:rFonts w:eastAsia="Arial" w:cs="Arial"/>
          <w:bCs/>
          <w:szCs w:val="20"/>
          <w:lang w:eastAsia="en-US"/>
        </w:rPr>
        <w:br/>
        <w:t xml:space="preserve">                   </w:t>
      </w:r>
      <w:r w:rsidR="00F91648" w:rsidRPr="00F91648">
        <w:rPr>
          <w:rFonts w:eastAsia="Arial" w:cs="Arial"/>
          <w:bCs/>
          <w:szCs w:val="20"/>
          <w:lang w:eastAsia="en-US"/>
        </w:rPr>
        <w:t xml:space="preserve"> seksuele gedragingen van jongeren, zowel jongens als meisjes in de leeftijd</w:t>
      </w:r>
      <w:r w:rsidR="00F91648">
        <w:rPr>
          <w:rFonts w:eastAsia="Arial" w:cs="Arial"/>
          <w:bCs/>
          <w:szCs w:val="20"/>
          <w:lang w:eastAsia="en-US"/>
        </w:rPr>
        <w:br/>
        <w:t xml:space="preserve">                    </w:t>
      </w:r>
      <w:r w:rsidR="00F91648" w:rsidRPr="00F91648">
        <w:rPr>
          <w:rFonts w:eastAsia="Arial" w:cs="Arial"/>
          <w:bCs/>
          <w:szCs w:val="20"/>
          <w:lang w:eastAsia="en-US"/>
        </w:rPr>
        <w:t>van 3 tot 18 jaar. Het kunnen ook om eigen praktijk casussen gaan. Met</w:t>
      </w:r>
      <w:r w:rsidR="00F91648">
        <w:rPr>
          <w:rFonts w:eastAsia="Arial" w:cs="Arial"/>
          <w:bCs/>
          <w:szCs w:val="20"/>
          <w:lang w:eastAsia="en-US"/>
        </w:rPr>
        <w:br/>
        <w:t xml:space="preserve">                    </w:t>
      </w:r>
      <w:r w:rsidR="00F91648" w:rsidRPr="00F91648">
        <w:rPr>
          <w:rFonts w:eastAsia="Arial" w:cs="Arial"/>
          <w:bCs/>
          <w:szCs w:val="20"/>
          <w:lang w:eastAsia="en-US"/>
        </w:rPr>
        <w:t>deze casussen wordt in kleine groepen geoefend.</w:t>
      </w:r>
      <w:r w:rsidR="00F91648">
        <w:rPr>
          <w:rFonts w:eastAsia="Arial" w:cs="Arial"/>
          <w:bCs/>
          <w:szCs w:val="20"/>
          <w:lang w:eastAsia="en-US"/>
        </w:rPr>
        <w:br/>
      </w:r>
    </w:p>
    <w:p w:rsidR="00A57816" w:rsidRPr="00A57816" w:rsidRDefault="00A57816" w:rsidP="00A57816">
      <w:pPr>
        <w:spacing w:line="240" w:lineRule="auto"/>
        <w:rPr>
          <w:b/>
          <w:bCs/>
          <w:szCs w:val="20"/>
        </w:rPr>
      </w:pPr>
      <w:r w:rsidRPr="00A57816">
        <w:rPr>
          <w:b/>
          <w:bCs/>
          <w:szCs w:val="20"/>
        </w:rPr>
        <w:t>15.00 uur</w:t>
      </w:r>
      <w:r>
        <w:rPr>
          <w:b/>
          <w:bCs/>
          <w:szCs w:val="20"/>
        </w:rPr>
        <w:tab/>
      </w:r>
      <w:r w:rsidRPr="00A57816">
        <w:rPr>
          <w:b/>
          <w:bCs/>
          <w:szCs w:val="20"/>
        </w:rPr>
        <w:t>Pauze</w:t>
      </w:r>
      <w:r>
        <w:rPr>
          <w:b/>
          <w:bCs/>
          <w:szCs w:val="20"/>
        </w:rPr>
        <w:br/>
      </w:r>
    </w:p>
    <w:p w:rsidR="00F91648" w:rsidRPr="00F91648" w:rsidRDefault="00A57816" w:rsidP="00F91648">
      <w:pPr>
        <w:spacing w:line="240" w:lineRule="auto"/>
        <w:ind w:left="1410" w:hanging="1410"/>
        <w:rPr>
          <w:bCs/>
          <w:szCs w:val="20"/>
        </w:rPr>
      </w:pPr>
      <w:r w:rsidRPr="00A57816">
        <w:rPr>
          <w:b/>
          <w:bCs/>
          <w:szCs w:val="20"/>
        </w:rPr>
        <w:t>15.</w:t>
      </w:r>
      <w:r w:rsidR="00D571B3">
        <w:rPr>
          <w:b/>
          <w:bCs/>
          <w:szCs w:val="20"/>
        </w:rPr>
        <w:t>30</w:t>
      </w:r>
      <w:r w:rsidRPr="00A57816">
        <w:rPr>
          <w:b/>
          <w:bCs/>
          <w:szCs w:val="20"/>
        </w:rPr>
        <w:t xml:space="preserve"> uur </w:t>
      </w:r>
      <w:r>
        <w:rPr>
          <w:b/>
          <w:bCs/>
          <w:szCs w:val="20"/>
        </w:rPr>
        <w:tab/>
      </w:r>
      <w:r w:rsidRPr="00A57816">
        <w:rPr>
          <w:b/>
          <w:bCs/>
          <w:szCs w:val="20"/>
        </w:rPr>
        <w:t>Terugkoppeling en bespreking opdracht.</w:t>
      </w:r>
      <w:r w:rsidR="00F91648">
        <w:rPr>
          <w:b/>
          <w:bCs/>
          <w:szCs w:val="20"/>
        </w:rPr>
        <w:br/>
      </w:r>
      <w:r w:rsidR="00F91648">
        <w:rPr>
          <w:bCs/>
          <w:szCs w:val="20"/>
        </w:rPr>
        <w:t>G</w:t>
      </w:r>
      <w:r w:rsidR="00F91648" w:rsidRPr="00F91648">
        <w:rPr>
          <w:bCs/>
          <w:szCs w:val="20"/>
        </w:rPr>
        <w:t xml:space="preserve">ezamenlijke terugkoppeling. De groep oefent in het werken met criteria </w:t>
      </w:r>
      <w:r w:rsidR="00F91648" w:rsidRPr="00F91648">
        <w:rPr>
          <w:bCs/>
          <w:szCs w:val="20"/>
        </w:rPr>
        <w:lastRenderedPageBreak/>
        <w:t>voor seksueel grensoverschrijdend gedrag om handelingsverlegenheid te doorbreken en een handelingsperspectief op feiten te kunnen baseren binnen de keten.</w:t>
      </w:r>
    </w:p>
    <w:p w:rsidR="00A57816" w:rsidRPr="00A57816" w:rsidRDefault="00A57816" w:rsidP="00F91648">
      <w:pPr>
        <w:spacing w:line="240" w:lineRule="auto"/>
        <w:ind w:left="1410" w:hanging="1410"/>
        <w:rPr>
          <w:b/>
          <w:bCs/>
          <w:szCs w:val="20"/>
        </w:rPr>
      </w:pPr>
    </w:p>
    <w:p w:rsidR="00A57816" w:rsidRPr="00A57816" w:rsidRDefault="00A57816" w:rsidP="00A57816">
      <w:pPr>
        <w:spacing w:line="240" w:lineRule="auto"/>
        <w:rPr>
          <w:b/>
          <w:bCs/>
          <w:szCs w:val="20"/>
        </w:rPr>
      </w:pPr>
      <w:r w:rsidRPr="00A57816">
        <w:rPr>
          <w:b/>
          <w:bCs/>
          <w:szCs w:val="20"/>
        </w:rPr>
        <w:t>16.</w:t>
      </w:r>
      <w:r w:rsidR="00D571B3">
        <w:rPr>
          <w:b/>
          <w:bCs/>
          <w:szCs w:val="20"/>
        </w:rPr>
        <w:t>45</w:t>
      </w:r>
      <w:r w:rsidRPr="00A57816">
        <w:rPr>
          <w:b/>
          <w:bCs/>
          <w:szCs w:val="20"/>
        </w:rPr>
        <w:t xml:space="preserve"> uur </w:t>
      </w:r>
      <w:r>
        <w:rPr>
          <w:b/>
          <w:bCs/>
          <w:szCs w:val="20"/>
        </w:rPr>
        <w:tab/>
        <w:t>N</w:t>
      </w:r>
      <w:r w:rsidRPr="00A57816">
        <w:rPr>
          <w:b/>
          <w:bCs/>
          <w:szCs w:val="20"/>
        </w:rPr>
        <w:t xml:space="preserve">abespreking </w:t>
      </w:r>
      <w:r w:rsidR="00D10C20">
        <w:rPr>
          <w:b/>
          <w:bCs/>
          <w:szCs w:val="20"/>
        </w:rPr>
        <w:t>en afsluiting</w:t>
      </w:r>
    </w:p>
    <w:p w:rsidR="00B71243" w:rsidRDefault="00B71243" w:rsidP="00B71243">
      <w:pPr>
        <w:spacing w:line="240" w:lineRule="auto"/>
        <w:rPr>
          <w:b/>
          <w:szCs w:val="20"/>
        </w:rPr>
      </w:pPr>
    </w:p>
    <w:sectPr w:rsidR="00B712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243"/>
    <w:rsid w:val="00002118"/>
    <w:rsid w:val="00004217"/>
    <w:rsid w:val="00005053"/>
    <w:rsid w:val="000114EA"/>
    <w:rsid w:val="000129F4"/>
    <w:rsid w:val="000218C5"/>
    <w:rsid w:val="00022086"/>
    <w:rsid w:val="00022509"/>
    <w:rsid w:val="000229A1"/>
    <w:rsid w:val="000246EA"/>
    <w:rsid w:val="00033789"/>
    <w:rsid w:val="0003511B"/>
    <w:rsid w:val="000363C0"/>
    <w:rsid w:val="0004153E"/>
    <w:rsid w:val="00051570"/>
    <w:rsid w:val="00055A8D"/>
    <w:rsid w:val="000576D9"/>
    <w:rsid w:val="00060386"/>
    <w:rsid w:val="00065937"/>
    <w:rsid w:val="00073D85"/>
    <w:rsid w:val="000757FA"/>
    <w:rsid w:val="00077C4A"/>
    <w:rsid w:val="000853A0"/>
    <w:rsid w:val="0008660C"/>
    <w:rsid w:val="00086AD8"/>
    <w:rsid w:val="00090A4C"/>
    <w:rsid w:val="00091F24"/>
    <w:rsid w:val="00093C30"/>
    <w:rsid w:val="00095FF8"/>
    <w:rsid w:val="000A1094"/>
    <w:rsid w:val="000A21BB"/>
    <w:rsid w:val="000A241E"/>
    <w:rsid w:val="000A52D4"/>
    <w:rsid w:val="000A5974"/>
    <w:rsid w:val="000A5C99"/>
    <w:rsid w:val="000A7AAE"/>
    <w:rsid w:val="000B05DD"/>
    <w:rsid w:val="000B2F78"/>
    <w:rsid w:val="000B535E"/>
    <w:rsid w:val="000B59DD"/>
    <w:rsid w:val="000B63A2"/>
    <w:rsid w:val="000B64DC"/>
    <w:rsid w:val="000C3A50"/>
    <w:rsid w:val="000C49CC"/>
    <w:rsid w:val="000C617E"/>
    <w:rsid w:val="000D573E"/>
    <w:rsid w:val="000E0293"/>
    <w:rsid w:val="000E79E7"/>
    <w:rsid w:val="000F1D84"/>
    <w:rsid w:val="000F226E"/>
    <w:rsid w:val="000F4621"/>
    <w:rsid w:val="000F66AB"/>
    <w:rsid w:val="001012F3"/>
    <w:rsid w:val="001017FE"/>
    <w:rsid w:val="00102F28"/>
    <w:rsid w:val="00103EA1"/>
    <w:rsid w:val="00123CA6"/>
    <w:rsid w:val="0012509F"/>
    <w:rsid w:val="00125401"/>
    <w:rsid w:val="00130510"/>
    <w:rsid w:val="00133765"/>
    <w:rsid w:val="00133867"/>
    <w:rsid w:val="001500DB"/>
    <w:rsid w:val="001519EB"/>
    <w:rsid w:val="00151C46"/>
    <w:rsid w:val="00151C8F"/>
    <w:rsid w:val="001535E2"/>
    <w:rsid w:val="00160B9F"/>
    <w:rsid w:val="00163508"/>
    <w:rsid w:val="00163F1B"/>
    <w:rsid w:val="00164DBC"/>
    <w:rsid w:val="00167B66"/>
    <w:rsid w:val="0017069D"/>
    <w:rsid w:val="00174216"/>
    <w:rsid w:val="001747CD"/>
    <w:rsid w:val="00175E5B"/>
    <w:rsid w:val="001776B9"/>
    <w:rsid w:val="00181868"/>
    <w:rsid w:val="001878AD"/>
    <w:rsid w:val="001A18F2"/>
    <w:rsid w:val="001A4B0A"/>
    <w:rsid w:val="001A5646"/>
    <w:rsid w:val="001A5B21"/>
    <w:rsid w:val="001A734F"/>
    <w:rsid w:val="001A770B"/>
    <w:rsid w:val="001B36A9"/>
    <w:rsid w:val="001C036E"/>
    <w:rsid w:val="001C1D86"/>
    <w:rsid w:val="001C2245"/>
    <w:rsid w:val="001C377C"/>
    <w:rsid w:val="001C4399"/>
    <w:rsid w:val="001C6A89"/>
    <w:rsid w:val="001D0BF4"/>
    <w:rsid w:val="001D1CE7"/>
    <w:rsid w:val="001D47F6"/>
    <w:rsid w:val="001D76A0"/>
    <w:rsid w:val="001D7C38"/>
    <w:rsid w:val="001E1940"/>
    <w:rsid w:val="001E665E"/>
    <w:rsid w:val="001E6915"/>
    <w:rsid w:val="002014BC"/>
    <w:rsid w:val="00204A98"/>
    <w:rsid w:val="00207073"/>
    <w:rsid w:val="00207763"/>
    <w:rsid w:val="002103C9"/>
    <w:rsid w:val="00212997"/>
    <w:rsid w:val="00222D13"/>
    <w:rsid w:val="00223DC2"/>
    <w:rsid w:val="00225624"/>
    <w:rsid w:val="00227522"/>
    <w:rsid w:val="00230354"/>
    <w:rsid w:val="0023770C"/>
    <w:rsid w:val="002433CD"/>
    <w:rsid w:val="002441B0"/>
    <w:rsid w:val="00247D6D"/>
    <w:rsid w:val="00251864"/>
    <w:rsid w:val="00257BEE"/>
    <w:rsid w:val="00270E8C"/>
    <w:rsid w:val="00271FCF"/>
    <w:rsid w:val="00273E69"/>
    <w:rsid w:val="0027586E"/>
    <w:rsid w:val="00276681"/>
    <w:rsid w:val="0027788B"/>
    <w:rsid w:val="00277984"/>
    <w:rsid w:val="002827C2"/>
    <w:rsid w:val="00287149"/>
    <w:rsid w:val="0028780D"/>
    <w:rsid w:val="00290C7A"/>
    <w:rsid w:val="00292BCB"/>
    <w:rsid w:val="002936DC"/>
    <w:rsid w:val="002A0853"/>
    <w:rsid w:val="002A125D"/>
    <w:rsid w:val="002A3AFE"/>
    <w:rsid w:val="002A4427"/>
    <w:rsid w:val="002A632D"/>
    <w:rsid w:val="002B5EE2"/>
    <w:rsid w:val="002B7484"/>
    <w:rsid w:val="002B7C95"/>
    <w:rsid w:val="002C0948"/>
    <w:rsid w:val="002C37B3"/>
    <w:rsid w:val="002C3ADE"/>
    <w:rsid w:val="002C6AC6"/>
    <w:rsid w:val="002D4BDE"/>
    <w:rsid w:val="002D5A93"/>
    <w:rsid w:val="002E5C57"/>
    <w:rsid w:val="0030599C"/>
    <w:rsid w:val="003064E6"/>
    <w:rsid w:val="0031035D"/>
    <w:rsid w:val="00313635"/>
    <w:rsid w:val="0031395D"/>
    <w:rsid w:val="00315FD7"/>
    <w:rsid w:val="00317843"/>
    <w:rsid w:val="00317FB3"/>
    <w:rsid w:val="00323DAA"/>
    <w:rsid w:val="003307EC"/>
    <w:rsid w:val="00337BCE"/>
    <w:rsid w:val="00340D76"/>
    <w:rsid w:val="003453CE"/>
    <w:rsid w:val="00347809"/>
    <w:rsid w:val="00356DF2"/>
    <w:rsid w:val="0036534B"/>
    <w:rsid w:val="003659EB"/>
    <w:rsid w:val="003737D0"/>
    <w:rsid w:val="00384E1A"/>
    <w:rsid w:val="00385230"/>
    <w:rsid w:val="00386E14"/>
    <w:rsid w:val="003914BC"/>
    <w:rsid w:val="00394FCA"/>
    <w:rsid w:val="00395254"/>
    <w:rsid w:val="003956BA"/>
    <w:rsid w:val="00396A88"/>
    <w:rsid w:val="0039780E"/>
    <w:rsid w:val="003A21DF"/>
    <w:rsid w:val="003A23F0"/>
    <w:rsid w:val="003A268A"/>
    <w:rsid w:val="003A48CB"/>
    <w:rsid w:val="003A5364"/>
    <w:rsid w:val="003A625C"/>
    <w:rsid w:val="003A6921"/>
    <w:rsid w:val="003A7FBB"/>
    <w:rsid w:val="003B28F1"/>
    <w:rsid w:val="003B3B8A"/>
    <w:rsid w:val="003B5399"/>
    <w:rsid w:val="003C133A"/>
    <w:rsid w:val="003C1CF1"/>
    <w:rsid w:val="003C4766"/>
    <w:rsid w:val="003C4AA6"/>
    <w:rsid w:val="003C4ACE"/>
    <w:rsid w:val="003C636B"/>
    <w:rsid w:val="003D0E72"/>
    <w:rsid w:val="003D2023"/>
    <w:rsid w:val="003D4A0F"/>
    <w:rsid w:val="003E447F"/>
    <w:rsid w:val="003E5682"/>
    <w:rsid w:val="003F48A0"/>
    <w:rsid w:val="003F732C"/>
    <w:rsid w:val="004005C7"/>
    <w:rsid w:val="004027DB"/>
    <w:rsid w:val="00402AE0"/>
    <w:rsid w:val="00403D9A"/>
    <w:rsid w:val="00404DE9"/>
    <w:rsid w:val="004052EF"/>
    <w:rsid w:val="004114BE"/>
    <w:rsid w:val="00411F6B"/>
    <w:rsid w:val="00415715"/>
    <w:rsid w:val="004157AD"/>
    <w:rsid w:val="00416C56"/>
    <w:rsid w:val="00422A1D"/>
    <w:rsid w:val="0043118C"/>
    <w:rsid w:val="0043555A"/>
    <w:rsid w:val="00437943"/>
    <w:rsid w:val="00442D28"/>
    <w:rsid w:val="00447D32"/>
    <w:rsid w:val="004521BA"/>
    <w:rsid w:val="00455D8A"/>
    <w:rsid w:val="00456254"/>
    <w:rsid w:val="0046334A"/>
    <w:rsid w:val="00464880"/>
    <w:rsid w:val="004656AF"/>
    <w:rsid w:val="00467BD5"/>
    <w:rsid w:val="00472193"/>
    <w:rsid w:val="00480963"/>
    <w:rsid w:val="00484E48"/>
    <w:rsid w:val="00491063"/>
    <w:rsid w:val="004937C7"/>
    <w:rsid w:val="00493BA8"/>
    <w:rsid w:val="00497F14"/>
    <w:rsid w:val="004A2DB1"/>
    <w:rsid w:val="004B3169"/>
    <w:rsid w:val="004B4AB6"/>
    <w:rsid w:val="004B51AC"/>
    <w:rsid w:val="004C01B7"/>
    <w:rsid w:val="004C037A"/>
    <w:rsid w:val="004C15F2"/>
    <w:rsid w:val="004C225F"/>
    <w:rsid w:val="004C29CC"/>
    <w:rsid w:val="004C4140"/>
    <w:rsid w:val="004C5CAA"/>
    <w:rsid w:val="004D169C"/>
    <w:rsid w:val="004D1B10"/>
    <w:rsid w:val="004D7C55"/>
    <w:rsid w:val="004F0A82"/>
    <w:rsid w:val="004F1FE1"/>
    <w:rsid w:val="00500413"/>
    <w:rsid w:val="00507B8E"/>
    <w:rsid w:val="00512F66"/>
    <w:rsid w:val="00515027"/>
    <w:rsid w:val="00522ED7"/>
    <w:rsid w:val="00523F19"/>
    <w:rsid w:val="005277D1"/>
    <w:rsid w:val="00531394"/>
    <w:rsid w:val="005313C2"/>
    <w:rsid w:val="00532097"/>
    <w:rsid w:val="0053680D"/>
    <w:rsid w:val="0054004B"/>
    <w:rsid w:val="005402A4"/>
    <w:rsid w:val="005406EF"/>
    <w:rsid w:val="00541601"/>
    <w:rsid w:val="00543072"/>
    <w:rsid w:val="00544365"/>
    <w:rsid w:val="0054544B"/>
    <w:rsid w:val="00545E35"/>
    <w:rsid w:val="00546FC1"/>
    <w:rsid w:val="0055437D"/>
    <w:rsid w:val="00557CC0"/>
    <w:rsid w:val="005616FF"/>
    <w:rsid w:val="00561985"/>
    <w:rsid w:val="00561C0C"/>
    <w:rsid w:val="00564CFF"/>
    <w:rsid w:val="00565F83"/>
    <w:rsid w:val="00575617"/>
    <w:rsid w:val="00576E8D"/>
    <w:rsid w:val="00582150"/>
    <w:rsid w:val="00586AB7"/>
    <w:rsid w:val="0059234B"/>
    <w:rsid w:val="00594389"/>
    <w:rsid w:val="00597215"/>
    <w:rsid w:val="005A1796"/>
    <w:rsid w:val="005A5436"/>
    <w:rsid w:val="005A5E82"/>
    <w:rsid w:val="005B3141"/>
    <w:rsid w:val="005B3D80"/>
    <w:rsid w:val="005C14DD"/>
    <w:rsid w:val="005C271B"/>
    <w:rsid w:val="005C704C"/>
    <w:rsid w:val="005C7E4C"/>
    <w:rsid w:val="005D0BF5"/>
    <w:rsid w:val="005D2681"/>
    <w:rsid w:val="005D399F"/>
    <w:rsid w:val="005D55E6"/>
    <w:rsid w:val="005E5BBD"/>
    <w:rsid w:val="005E73CC"/>
    <w:rsid w:val="005F1125"/>
    <w:rsid w:val="005F2155"/>
    <w:rsid w:val="005F26F1"/>
    <w:rsid w:val="005F300C"/>
    <w:rsid w:val="0060031E"/>
    <w:rsid w:val="00601B3E"/>
    <w:rsid w:val="00607FF2"/>
    <w:rsid w:val="00615C7A"/>
    <w:rsid w:val="0061607A"/>
    <w:rsid w:val="00616E35"/>
    <w:rsid w:val="00627BCB"/>
    <w:rsid w:val="0063253B"/>
    <w:rsid w:val="006340CD"/>
    <w:rsid w:val="00634F20"/>
    <w:rsid w:val="00646191"/>
    <w:rsid w:val="006464E1"/>
    <w:rsid w:val="00652AC8"/>
    <w:rsid w:val="006538D1"/>
    <w:rsid w:val="00661300"/>
    <w:rsid w:val="00663222"/>
    <w:rsid w:val="00667508"/>
    <w:rsid w:val="00670BBC"/>
    <w:rsid w:val="006733A6"/>
    <w:rsid w:val="006748F9"/>
    <w:rsid w:val="00680238"/>
    <w:rsid w:val="00681928"/>
    <w:rsid w:val="00682F81"/>
    <w:rsid w:val="00694191"/>
    <w:rsid w:val="00695F29"/>
    <w:rsid w:val="006A1D9C"/>
    <w:rsid w:val="006B15CD"/>
    <w:rsid w:val="006B56B4"/>
    <w:rsid w:val="006B7446"/>
    <w:rsid w:val="006C00F1"/>
    <w:rsid w:val="006C08D3"/>
    <w:rsid w:val="006C091D"/>
    <w:rsid w:val="006C37F6"/>
    <w:rsid w:val="006C3B48"/>
    <w:rsid w:val="006C6109"/>
    <w:rsid w:val="006C71C3"/>
    <w:rsid w:val="006D0E44"/>
    <w:rsid w:val="006D156B"/>
    <w:rsid w:val="006D4E30"/>
    <w:rsid w:val="006D56E8"/>
    <w:rsid w:val="006E055E"/>
    <w:rsid w:val="006E1D82"/>
    <w:rsid w:val="006E2B68"/>
    <w:rsid w:val="006E5524"/>
    <w:rsid w:val="006F1AFB"/>
    <w:rsid w:val="006F25E5"/>
    <w:rsid w:val="006F3130"/>
    <w:rsid w:val="006F55CF"/>
    <w:rsid w:val="006F6885"/>
    <w:rsid w:val="006F72BC"/>
    <w:rsid w:val="0070311C"/>
    <w:rsid w:val="00705187"/>
    <w:rsid w:val="007051CD"/>
    <w:rsid w:val="007052C6"/>
    <w:rsid w:val="007058D3"/>
    <w:rsid w:val="007105D2"/>
    <w:rsid w:val="00711776"/>
    <w:rsid w:val="00713812"/>
    <w:rsid w:val="007155BE"/>
    <w:rsid w:val="00721008"/>
    <w:rsid w:val="007257E7"/>
    <w:rsid w:val="007274F3"/>
    <w:rsid w:val="00727B6B"/>
    <w:rsid w:val="00730742"/>
    <w:rsid w:val="007316D6"/>
    <w:rsid w:val="0073409D"/>
    <w:rsid w:val="00736471"/>
    <w:rsid w:val="0073690B"/>
    <w:rsid w:val="00741C88"/>
    <w:rsid w:val="00744B1D"/>
    <w:rsid w:val="00746FB0"/>
    <w:rsid w:val="0074748D"/>
    <w:rsid w:val="00762DE1"/>
    <w:rsid w:val="00762EB8"/>
    <w:rsid w:val="0077104D"/>
    <w:rsid w:val="0077776C"/>
    <w:rsid w:val="0078650A"/>
    <w:rsid w:val="00786A58"/>
    <w:rsid w:val="00787213"/>
    <w:rsid w:val="00791A45"/>
    <w:rsid w:val="00797622"/>
    <w:rsid w:val="007A6B76"/>
    <w:rsid w:val="007A6C19"/>
    <w:rsid w:val="007A778B"/>
    <w:rsid w:val="007B0AFC"/>
    <w:rsid w:val="007B3FB5"/>
    <w:rsid w:val="007B6AB9"/>
    <w:rsid w:val="007C09C0"/>
    <w:rsid w:val="007C3A25"/>
    <w:rsid w:val="007C3DBB"/>
    <w:rsid w:val="007C3EE9"/>
    <w:rsid w:val="007C462B"/>
    <w:rsid w:val="007C58A6"/>
    <w:rsid w:val="007D1117"/>
    <w:rsid w:val="007D1F6B"/>
    <w:rsid w:val="007D55A1"/>
    <w:rsid w:val="007D7988"/>
    <w:rsid w:val="007E0FAF"/>
    <w:rsid w:val="00801777"/>
    <w:rsid w:val="00805738"/>
    <w:rsid w:val="00805FA0"/>
    <w:rsid w:val="0080769D"/>
    <w:rsid w:val="00807F6E"/>
    <w:rsid w:val="00811C70"/>
    <w:rsid w:val="008147EA"/>
    <w:rsid w:val="00822390"/>
    <w:rsid w:val="00824E04"/>
    <w:rsid w:val="008252B7"/>
    <w:rsid w:val="00825A80"/>
    <w:rsid w:val="00825FD7"/>
    <w:rsid w:val="00831080"/>
    <w:rsid w:val="008312FB"/>
    <w:rsid w:val="008343F4"/>
    <w:rsid w:val="008428FE"/>
    <w:rsid w:val="00846B44"/>
    <w:rsid w:val="00863E12"/>
    <w:rsid w:val="00872296"/>
    <w:rsid w:val="00874A5D"/>
    <w:rsid w:val="008823A4"/>
    <w:rsid w:val="00882A4C"/>
    <w:rsid w:val="00894818"/>
    <w:rsid w:val="008974C3"/>
    <w:rsid w:val="008B7689"/>
    <w:rsid w:val="008C2DDF"/>
    <w:rsid w:val="008D6E45"/>
    <w:rsid w:val="008E178D"/>
    <w:rsid w:val="008E4FCE"/>
    <w:rsid w:val="008F250A"/>
    <w:rsid w:val="008F399C"/>
    <w:rsid w:val="00900136"/>
    <w:rsid w:val="00900338"/>
    <w:rsid w:val="009005BA"/>
    <w:rsid w:val="00901B5D"/>
    <w:rsid w:val="009025A5"/>
    <w:rsid w:val="00903429"/>
    <w:rsid w:val="009075BA"/>
    <w:rsid w:val="00910F21"/>
    <w:rsid w:val="00911261"/>
    <w:rsid w:val="00912899"/>
    <w:rsid w:val="00912980"/>
    <w:rsid w:val="00912C0B"/>
    <w:rsid w:val="009256D3"/>
    <w:rsid w:val="00926E65"/>
    <w:rsid w:val="00940456"/>
    <w:rsid w:val="00941670"/>
    <w:rsid w:val="0094395C"/>
    <w:rsid w:val="00951590"/>
    <w:rsid w:val="00954108"/>
    <w:rsid w:val="00954D7D"/>
    <w:rsid w:val="009553DF"/>
    <w:rsid w:val="00955DA4"/>
    <w:rsid w:val="00956E4E"/>
    <w:rsid w:val="00960970"/>
    <w:rsid w:val="00960A19"/>
    <w:rsid w:val="0096275B"/>
    <w:rsid w:val="00964963"/>
    <w:rsid w:val="009652DE"/>
    <w:rsid w:val="0097535A"/>
    <w:rsid w:val="009778F7"/>
    <w:rsid w:val="00977AF8"/>
    <w:rsid w:val="00981EE9"/>
    <w:rsid w:val="009823FF"/>
    <w:rsid w:val="0098342C"/>
    <w:rsid w:val="00986390"/>
    <w:rsid w:val="009864EC"/>
    <w:rsid w:val="00990123"/>
    <w:rsid w:val="00991B96"/>
    <w:rsid w:val="00993644"/>
    <w:rsid w:val="0099446C"/>
    <w:rsid w:val="009951DB"/>
    <w:rsid w:val="0099737C"/>
    <w:rsid w:val="009A29DC"/>
    <w:rsid w:val="009B3577"/>
    <w:rsid w:val="009B37B9"/>
    <w:rsid w:val="009B3B8E"/>
    <w:rsid w:val="009B4022"/>
    <w:rsid w:val="009B4856"/>
    <w:rsid w:val="009C0687"/>
    <w:rsid w:val="009C2D21"/>
    <w:rsid w:val="009D6D67"/>
    <w:rsid w:val="009D711A"/>
    <w:rsid w:val="009E250B"/>
    <w:rsid w:val="009E7FD0"/>
    <w:rsid w:val="009F11A2"/>
    <w:rsid w:val="009F3E81"/>
    <w:rsid w:val="009F5B4F"/>
    <w:rsid w:val="00A00D08"/>
    <w:rsid w:val="00A0196E"/>
    <w:rsid w:val="00A02318"/>
    <w:rsid w:val="00A03811"/>
    <w:rsid w:val="00A0676E"/>
    <w:rsid w:val="00A12356"/>
    <w:rsid w:val="00A14C19"/>
    <w:rsid w:val="00A15E98"/>
    <w:rsid w:val="00A16F78"/>
    <w:rsid w:val="00A179BF"/>
    <w:rsid w:val="00A22EF8"/>
    <w:rsid w:val="00A26199"/>
    <w:rsid w:val="00A26453"/>
    <w:rsid w:val="00A3170B"/>
    <w:rsid w:val="00A3257B"/>
    <w:rsid w:val="00A34A09"/>
    <w:rsid w:val="00A3772C"/>
    <w:rsid w:val="00A4133B"/>
    <w:rsid w:val="00A418FF"/>
    <w:rsid w:val="00A43F96"/>
    <w:rsid w:val="00A44745"/>
    <w:rsid w:val="00A52223"/>
    <w:rsid w:val="00A551D7"/>
    <w:rsid w:val="00A55D4F"/>
    <w:rsid w:val="00A5672A"/>
    <w:rsid w:val="00A57816"/>
    <w:rsid w:val="00A60B4F"/>
    <w:rsid w:val="00A63723"/>
    <w:rsid w:val="00A64C02"/>
    <w:rsid w:val="00A70DB3"/>
    <w:rsid w:val="00A71216"/>
    <w:rsid w:val="00A720C6"/>
    <w:rsid w:val="00A7210E"/>
    <w:rsid w:val="00A72173"/>
    <w:rsid w:val="00A73F4D"/>
    <w:rsid w:val="00A74A80"/>
    <w:rsid w:val="00A8225C"/>
    <w:rsid w:val="00A83F7A"/>
    <w:rsid w:val="00A85DED"/>
    <w:rsid w:val="00A90206"/>
    <w:rsid w:val="00A938C2"/>
    <w:rsid w:val="00A93934"/>
    <w:rsid w:val="00A95B52"/>
    <w:rsid w:val="00A9669F"/>
    <w:rsid w:val="00AA0307"/>
    <w:rsid w:val="00AA1245"/>
    <w:rsid w:val="00AA232D"/>
    <w:rsid w:val="00AA2AB1"/>
    <w:rsid w:val="00AA3AA6"/>
    <w:rsid w:val="00AA5632"/>
    <w:rsid w:val="00AA6B71"/>
    <w:rsid w:val="00AA6CAF"/>
    <w:rsid w:val="00AB1EE2"/>
    <w:rsid w:val="00AC0065"/>
    <w:rsid w:val="00AC3A1D"/>
    <w:rsid w:val="00AD1FFE"/>
    <w:rsid w:val="00AD436B"/>
    <w:rsid w:val="00AE080A"/>
    <w:rsid w:val="00AE08C6"/>
    <w:rsid w:val="00AE4237"/>
    <w:rsid w:val="00AE5A02"/>
    <w:rsid w:val="00AE6962"/>
    <w:rsid w:val="00AF4B65"/>
    <w:rsid w:val="00B053C5"/>
    <w:rsid w:val="00B14F3C"/>
    <w:rsid w:val="00B20227"/>
    <w:rsid w:val="00B2703E"/>
    <w:rsid w:val="00B31DB4"/>
    <w:rsid w:val="00B32B1B"/>
    <w:rsid w:val="00B427B2"/>
    <w:rsid w:val="00B436B1"/>
    <w:rsid w:val="00B43A05"/>
    <w:rsid w:val="00B503B2"/>
    <w:rsid w:val="00B51ADF"/>
    <w:rsid w:val="00B522A2"/>
    <w:rsid w:val="00B5790A"/>
    <w:rsid w:val="00B57FC6"/>
    <w:rsid w:val="00B62065"/>
    <w:rsid w:val="00B65A34"/>
    <w:rsid w:val="00B71243"/>
    <w:rsid w:val="00B71D7C"/>
    <w:rsid w:val="00B74B0D"/>
    <w:rsid w:val="00B771EB"/>
    <w:rsid w:val="00B8027D"/>
    <w:rsid w:val="00B80BBF"/>
    <w:rsid w:val="00B81DBD"/>
    <w:rsid w:val="00B82EA4"/>
    <w:rsid w:val="00B843F8"/>
    <w:rsid w:val="00B85341"/>
    <w:rsid w:val="00B92559"/>
    <w:rsid w:val="00B94C28"/>
    <w:rsid w:val="00B9655D"/>
    <w:rsid w:val="00BA09F9"/>
    <w:rsid w:val="00BA30AB"/>
    <w:rsid w:val="00BA3ABB"/>
    <w:rsid w:val="00BA3C55"/>
    <w:rsid w:val="00BA4F38"/>
    <w:rsid w:val="00BA6173"/>
    <w:rsid w:val="00BA7EE5"/>
    <w:rsid w:val="00BB2F87"/>
    <w:rsid w:val="00BB3123"/>
    <w:rsid w:val="00BC39E2"/>
    <w:rsid w:val="00BC78F3"/>
    <w:rsid w:val="00BE2DA0"/>
    <w:rsid w:val="00BE41E2"/>
    <w:rsid w:val="00BE4574"/>
    <w:rsid w:val="00BE4E81"/>
    <w:rsid w:val="00BF24D0"/>
    <w:rsid w:val="00BF6CD8"/>
    <w:rsid w:val="00C00D1E"/>
    <w:rsid w:val="00C035BD"/>
    <w:rsid w:val="00C05AA4"/>
    <w:rsid w:val="00C13D7F"/>
    <w:rsid w:val="00C149EF"/>
    <w:rsid w:val="00C217C3"/>
    <w:rsid w:val="00C24B48"/>
    <w:rsid w:val="00C25D37"/>
    <w:rsid w:val="00C27EDC"/>
    <w:rsid w:val="00C3052B"/>
    <w:rsid w:val="00C35B52"/>
    <w:rsid w:val="00C37061"/>
    <w:rsid w:val="00C375B6"/>
    <w:rsid w:val="00C37F07"/>
    <w:rsid w:val="00C44385"/>
    <w:rsid w:val="00C52C5D"/>
    <w:rsid w:val="00C52EAF"/>
    <w:rsid w:val="00C56CEC"/>
    <w:rsid w:val="00C6239E"/>
    <w:rsid w:val="00C64A6C"/>
    <w:rsid w:val="00C650E3"/>
    <w:rsid w:val="00C65A6F"/>
    <w:rsid w:val="00C6732C"/>
    <w:rsid w:val="00C71FD7"/>
    <w:rsid w:val="00C81BC9"/>
    <w:rsid w:val="00C92F3B"/>
    <w:rsid w:val="00C94CF9"/>
    <w:rsid w:val="00C95FC6"/>
    <w:rsid w:val="00C975D2"/>
    <w:rsid w:val="00CA53F6"/>
    <w:rsid w:val="00CA6758"/>
    <w:rsid w:val="00CC1253"/>
    <w:rsid w:val="00CC258E"/>
    <w:rsid w:val="00CD160A"/>
    <w:rsid w:val="00CD515E"/>
    <w:rsid w:val="00CD5EA1"/>
    <w:rsid w:val="00CE4986"/>
    <w:rsid w:val="00CF496D"/>
    <w:rsid w:val="00D0668A"/>
    <w:rsid w:val="00D07691"/>
    <w:rsid w:val="00D07F66"/>
    <w:rsid w:val="00D10C20"/>
    <w:rsid w:val="00D10C34"/>
    <w:rsid w:val="00D125FF"/>
    <w:rsid w:val="00D13403"/>
    <w:rsid w:val="00D17CA0"/>
    <w:rsid w:val="00D2028D"/>
    <w:rsid w:val="00D21151"/>
    <w:rsid w:val="00D21492"/>
    <w:rsid w:val="00D2470E"/>
    <w:rsid w:val="00D24D1E"/>
    <w:rsid w:val="00D2597B"/>
    <w:rsid w:val="00D310F6"/>
    <w:rsid w:val="00D35C57"/>
    <w:rsid w:val="00D3774A"/>
    <w:rsid w:val="00D4111E"/>
    <w:rsid w:val="00D414B2"/>
    <w:rsid w:val="00D42A8C"/>
    <w:rsid w:val="00D451F0"/>
    <w:rsid w:val="00D50CB2"/>
    <w:rsid w:val="00D51470"/>
    <w:rsid w:val="00D541C8"/>
    <w:rsid w:val="00D547DC"/>
    <w:rsid w:val="00D561A6"/>
    <w:rsid w:val="00D571B3"/>
    <w:rsid w:val="00D72B08"/>
    <w:rsid w:val="00D7753C"/>
    <w:rsid w:val="00D83704"/>
    <w:rsid w:val="00D85B11"/>
    <w:rsid w:val="00D85BDB"/>
    <w:rsid w:val="00D9182F"/>
    <w:rsid w:val="00D92A79"/>
    <w:rsid w:val="00D938C7"/>
    <w:rsid w:val="00D9719E"/>
    <w:rsid w:val="00DA0B60"/>
    <w:rsid w:val="00DA3CD2"/>
    <w:rsid w:val="00DB5498"/>
    <w:rsid w:val="00DC3D50"/>
    <w:rsid w:val="00DD0EAB"/>
    <w:rsid w:val="00DD14DF"/>
    <w:rsid w:val="00DD1BA0"/>
    <w:rsid w:val="00DE0180"/>
    <w:rsid w:val="00DE01B8"/>
    <w:rsid w:val="00DE41D1"/>
    <w:rsid w:val="00DF22D4"/>
    <w:rsid w:val="00DF5521"/>
    <w:rsid w:val="00DF67B8"/>
    <w:rsid w:val="00DF73DC"/>
    <w:rsid w:val="00E022B0"/>
    <w:rsid w:val="00E039B8"/>
    <w:rsid w:val="00E05247"/>
    <w:rsid w:val="00E0529E"/>
    <w:rsid w:val="00E10CFB"/>
    <w:rsid w:val="00E122B0"/>
    <w:rsid w:val="00E14A1F"/>
    <w:rsid w:val="00E15F9F"/>
    <w:rsid w:val="00E161F8"/>
    <w:rsid w:val="00E2058C"/>
    <w:rsid w:val="00E20747"/>
    <w:rsid w:val="00E20993"/>
    <w:rsid w:val="00E23FA1"/>
    <w:rsid w:val="00E2435C"/>
    <w:rsid w:val="00E24F35"/>
    <w:rsid w:val="00E27483"/>
    <w:rsid w:val="00E302F6"/>
    <w:rsid w:val="00E30A0B"/>
    <w:rsid w:val="00E30AF8"/>
    <w:rsid w:val="00E3688A"/>
    <w:rsid w:val="00E40B0E"/>
    <w:rsid w:val="00E422A5"/>
    <w:rsid w:val="00E425C0"/>
    <w:rsid w:val="00E441E6"/>
    <w:rsid w:val="00E46AA7"/>
    <w:rsid w:val="00E47B76"/>
    <w:rsid w:val="00E5009C"/>
    <w:rsid w:val="00E54F13"/>
    <w:rsid w:val="00E665D0"/>
    <w:rsid w:val="00E66CB7"/>
    <w:rsid w:val="00E67B0E"/>
    <w:rsid w:val="00E7232D"/>
    <w:rsid w:val="00E75383"/>
    <w:rsid w:val="00E810CB"/>
    <w:rsid w:val="00E81AB5"/>
    <w:rsid w:val="00E84977"/>
    <w:rsid w:val="00E85D7B"/>
    <w:rsid w:val="00E875B8"/>
    <w:rsid w:val="00E93B0E"/>
    <w:rsid w:val="00E93E58"/>
    <w:rsid w:val="00E96B9D"/>
    <w:rsid w:val="00E979BD"/>
    <w:rsid w:val="00EA75DD"/>
    <w:rsid w:val="00EA7E85"/>
    <w:rsid w:val="00EA7F4E"/>
    <w:rsid w:val="00EB208A"/>
    <w:rsid w:val="00EB4172"/>
    <w:rsid w:val="00EC1E9A"/>
    <w:rsid w:val="00EC51AE"/>
    <w:rsid w:val="00EC5D08"/>
    <w:rsid w:val="00ED3D00"/>
    <w:rsid w:val="00ED4F5D"/>
    <w:rsid w:val="00ED7A1C"/>
    <w:rsid w:val="00EE1350"/>
    <w:rsid w:val="00EE1628"/>
    <w:rsid w:val="00EE7651"/>
    <w:rsid w:val="00EE7666"/>
    <w:rsid w:val="00EF0D52"/>
    <w:rsid w:val="00EF327A"/>
    <w:rsid w:val="00EF5345"/>
    <w:rsid w:val="00EF6EC4"/>
    <w:rsid w:val="00EF752E"/>
    <w:rsid w:val="00F07873"/>
    <w:rsid w:val="00F14A4C"/>
    <w:rsid w:val="00F15F77"/>
    <w:rsid w:val="00F21E56"/>
    <w:rsid w:val="00F33214"/>
    <w:rsid w:val="00F3457E"/>
    <w:rsid w:val="00F40E89"/>
    <w:rsid w:val="00F423E0"/>
    <w:rsid w:val="00F44B50"/>
    <w:rsid w:val="00F452C3"/>
    <w:rsid w:val="00F458CC"/>
    <w:rsid w:val="00F521B7"/>
    <w:rsid w:val="00F6110E"/>
    <w:rsid w:val="00F61635"/>
    <w:rsid w:val="00F65060"/>
    <w:rsid w:val="00F670F7"/>
    <w:rsid w:val="00F752A6"/>
    <w:rsid w:val="00F80D1C"/>
    <w:rsid w:val="00F81364"/>
    <w:rsid w:val="00F81391"/>
    <w:rsid w:val="00F91648"/>
    <w:rsid w:val="00F93ED8"/>
    <w:rsid w:val="00FA1DE6"/>
    <w:rsid w:val="00FA2199"/>
    <w:rsid w:val="00FA61B6"/>
    <w:rsid w:val="00FA6843"/>
    <w:rsid w:val="00FA79F3"/>
    <w:rsid w:val="00FB3269"/>
    <w:rsid w:val="00FB451F"/>
    <w:rsid w:val="00FB75C0"/>
    <w:rsid w:val="00FC0697"/>
    <w:rsid w:val="00FC1FD0"/>
    <w:rsid w:val="00FC2823"/>
    <w:rsid w:val="00FC3129"/>
    <w:rsid w:val="00FD01B9"/>
    <w:rsid w:val="00FD3186"/>
    <w:rsid w:val="00FE0623"/>
    <w:rsid w:val="00FE24C1"/>
    <w:rsid w:val="00FF11B1"/>
    <w:rsid w:val="00FF4BB3"/>
    <w:rsid w:val="00FF7F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1243"/>
    <w:pPr>
      <w:spacing w:after="0" w:line="240" w:lineRule="atLeast"/>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16F7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6F78"/>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71243"/>
    <w:pPr>
      <w:spacing w:after="0" w:line="240" w:lineRule="atLeast"/>
    </w:pPr>
    <w:rPr>
      <w:rFonts w:ascii="Verdana" w:eastAsia="Times New Roman" w:hAnsi="Verdan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16F7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6F78"/>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233927">
      <w:bodyDiv w:val="1"/>
      <w:marLeft w:val="0"/>
      <w:marRight w:val="0"/>
      <w:marTop w:val="0"/>
      <w:marBottom w:val="0"/>
      <w:divBdr>
        <w:top w:val="none" w:sz="0" w:space="0" w:color="auto"/>
        <w:left w:val="none" w:sz="0" w:space="0" w:color="auto"/>
        <w:bottom w:val="none" w:sz="0" w:space="0" w:color="auto"/>
        <w:right w:val="none" w:sz="0" w:space="0" w:color="auto"/>
      </w:divBdr>
    </w:div>
    <w:div w:id="183941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2DC8BE16.dotm</Template>
  <TotalTime>5</TotalTime>
  <Pages>2</Pages>
  <Words>325</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GGDZL</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Lempers, Wim</dc:creator>
  <cp:lastModifiedBy>Peters, Charlotte</cp:lastModifiedBy>
  <cp:revision>3</cp:revision>
  <cp:lastPrinted>2015-10-08T08:29:00Z</cp:lastPrinted>
  <dcterms:created xsi:type="dcterms:W3CDTF">2018-08-22T11:43:00Z</dcterms:created>
  <dcterms:modified xsi:type="dcterms:W3CDTF">2018-08-22T11:43:00Z</dcterms:modified>
</cp:coreProperties>
</file>